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1B" w:rsidRDefault="001001DA" w:rsidP="001001DA">
      <w:pPr>
        <w:jc w:val="center"/>
        <w:rPr>
          <w:sz w:val="56"/>
          <w:szCs w:val="56"/>
        </w:rPr>
      </w:pPr>
      <w:r>
        <w:rPr>
          <w:sz w:val="56"/>
          <w:szCs w:val="56"/>
        </w:rPr>
        <w:t>PRE-K SUPPLY LIST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MAT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TWIN SIZE SHEET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SMALL BLANKET OR LARGE TOWEL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SEASONAL CHANGE OF CLOTHES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CLOROX/LYSOL WIPES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BOXES OF KLEENEX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BOTTLE OF SANITIZER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PACK OF BABY WIPES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CAN OF LYSOL SPRAY</w:t>
      </w:r>
    </w:p>
    <w:p w:rsid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2 FOLDERS </w:t>
      </w:r>
    </w:p>
    <w:p w:rsidR="001001DA" w:rsidRPr="001001DA" w:rsidRDefault="001001DA" w:rsidP="001001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COMPOSITION NOTEBOOKS</w:t>
      </w:r>
      <w:bookmarkStart w:id="0" w:name="_GoBack"/>
      <w:bookmarkEnd w:id="0"/>
    </w:p>
    <w:sectPr w:rsidR="001001DA" w:rsidRPr="0010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5CFC"/>
    <w:multiLevelType w:val="hybridMultilevel"/>
    <w:tmpl w:val="8F98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DA"/>
    <w:rsid w:val="001001DA"/>
    <w:rsid w:val="004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B6A4"/>
  <w15:chartTrackingRefBased/>
  <w15:docId w15:val="{D76D19DE-87EC-43B4-A798-E9FE0AC6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2019-08-05T12:19:00Z</dcterms:created>
  <dcterms:modified xsi:type="dcterms:W3CDTF">2019-08-05T12:22:00Z</dcterms:modified>
</cp:coreProperties>
</file>